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51658240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1" name="Grafik 1" descr="asta_logo_far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asta_logo_farb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2E25D1" w:rsidRDefault="000D2DC2" w:rsidP="002E25D1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2E25D1">
        <w:rPr>
          <w:rFonts w:ascii="Arial Narrow" w:hAnsi="Arial Narrow"/>
          <w:sz w:val="22"/>
          <w:lang w:val="de-DE"/>
        </w:rPr>
        <w:t>. Sitzung | SS19</w:t>
      </w:r>
    </w:p>
    <w:p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Montag, </w:t>
      </w:r>
      <w:r w:rsidR="000D2DC2">
        <w:rPr>
          <w:rFonts w:ascii="Arial Narrow" w:hAnsi="Arial Narrow"/>
          <w:sz w:val="22"/>
          <w:lang w:val="de-DE"/>
        </w:rPr>
        <w:t>29</w:t>
      </w:r>
      <w:r>
        <w:rPr>
          <w:rFonts w:ascii="Arial Narrow" w:hAnsi="Arial Narrow"/>
          <w:sz w:val="22"/>
          <w:lang w:val="de-DE"/>
        </w:rPr>
        <w:t>.04.2019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2E25D1" w:rsidRDefault="002E25D1" w:rsidP="002E25D1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2E25D1" w:rsidRDefault="002E25D1" w:rsidP="002E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D82370" w:rsidRPr="000D2DC2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0D2DC2" w:rsidRPr="00DF31EC" w:rsidRDefault="000D2DC2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DF31EC" w:rsidRPr="003A4880" w:rsidRDefault="00DF31EC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Festival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Linachtalsperre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(ext.)</w:t>
      </w:r>
    </w:p>
    <w:p w:rsidR="003A4880" w:rsidRPr="00BF6FB7" w:rsidRDefault="003A4880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Bluetooth für AC</w:t>
      </w:r>
      <w:r w:rsidR="008401D4">
        <w:rPr>
          <w:rFonts w:ascii="Arial Narrow" w:hAnsi="Arial Narrow"/>
          <w:sz w:val="24"/>
          <w:szCs w:val="24"/>
          <w:lang w:val="de-DE"/>
        </w:rPr>
        <w:t>/</w:t>
      </w:r>
      <w:r w:rsidR="008401D4">
        <w:rPr>
          <w:rFonts w:ascii="Arial Narrow" w:hAnsi="Arial Narrow"/>
          <w:sz w:val="24"/>
          <w:szCs w:val="24"/>
          <w:lang w:val="de-DE"/>
        </w:rPr>
        <w:t>für Aula (Daniel)</w:t>
      </w:r>
    </w:p>
    <w:p w:rsidR="00E7163F" w:rsidRPr="00E7163F" w:rsidRDefault="00BF6FB7" w:rsidP="00E7163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Multifunktionsklebeänderanfrage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(Daniel)</w:t>
      </w:r>
    </w:p>
    <w:p w:rsidR="00931FE0" w:rsidRPr="008401D4" w:rsidRDefault="00931FE0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AStA sauber (Hannah)</w:t>
      </w:r>
    </w:p>
    <w:p w:rsidR="008401D4" w:rsidRPr="002E25D1" w:rsidRDefault="008401D4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Zelttaschen (Fleig)</w:t>
      </w:r>
      <w:bookmarkStart w:id="0" w:name="_GoBack"/>
      <w:bookmarkEnd w:id="0"/>
    </w:p>
    <w:p w:rsidR="002E25D1" w:rsidRP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2E25D1" w:rsidRPr="002E2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D1"/>
    <w:rsid w:val="000D2DC2"/>
    <w:rsid w:val="002E25D1"/>
    <w:rsid w:val="003A4880"/>
    <w:rsid w:val="00537B6B"/>
    <w:rsid w:val="008401D4"/>
    <w:rsid w:val="00931FE0"/>
    <w:rsid w:val="009A29E5"/>
    <w:rsid w:val="00B30352"/>
    <w:rsid w:val="00BF6FB7"/>
    <w:rsid w:val="00CC1253"/>
    <w:rsid w:val="00D17DCF"/>
    <w:rsid w:val="00D82370"/>
    <w:rsid w:val="00DF31EC"/>
    <w:rsid w:val="00E7163F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CFED"/>
  <w15:chartTrackingRefBased/>
  <w15:docId w15:val="{214E186B-1B59-4928-9E17-03C2F19E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ortmarkeFu">
    <w:name w:val="WortmarkeFu"/>
    <w:uiPriority w:val="99"/>
    <w:qFormat/>
    <w:rsid w:val="002E25D1"/>
    <w:pPr>
      <w:tabs>
        <w:tab w:val="right" w:pos="9355"/>
      </w:tabs>
      <w:suppressAutoHyphens/>
      <w:spacing w:after="0" w:line="240" w:lineRule="auto"/>
    </w:pPr>
    <w:rPr>
      <w:rFonts w:ascii="AvantGarde" w:eastAsia="Times New Roman" w:hAnsi="AvantGarde" w:cs="Times New Roman"/>
      <w:sz w:val="3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Sahovic</dc:creator>
  <cp:keywords/>
  <dc:description/>
  <cp:lastModifiedBy>Philipp Fleig</cp:lastModifiedBy>
  <cp:revision>10</cp:revision>
  <cp:lastPrinted>2019-04-15T11:06:00Z</cp:lastPrinted>
  <dcterms:created xsi:type="dcterms:W3CDTF">2019-04-29T08:45:00Z</dcterms:created>
  <dcterms:modified xsi:type="dcterms:W3CDTF">2019-04-29T10:57:00Z</dcterms:modified>
</cp:coreProperties>
</file>